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CAA" w:rsidRDefault="009A1CAA" w:rsidP="009A1CAA">
      <w:pPr>
        <w:ind w:left="5220"/>
        <w:rPr>
          <w:b/>
          <w:sz w:val="22"/>
          <w:szCs w:val="22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4344"/>
        <w:gridCol w:w="4971"/>
      </w:tblGrid>
      <w:tr w:rsidR="009A1CAA" w:rsidRPr="009A1CAA" w:rsidTr="00965C86">
        <w:trPr>
          <w:trHeight w:val="719"/>
        </w:trPr>
        <w:tc>
          <w:tcPr>
            <w:tcW w:w="4349" w:type="dxa"/>
          </w:tcPr>
          <w:p w:rsidR="009A1CAA" w:rsidRPr="009A1CAA" w:rsidRDefault="009A1CAA" w:rsidP="009A1CAA">
            <w:pPr>
              <w:keepNext/>
              <w:keepLines/>
              <w:spacing w:after="120"/>
              <w:ind w:firstLine="709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972" w:type="dxa"/>
          </w:tcPr>
          <w:p w:rsidR="009A1CAA" w:rsidRPr="009A1CAA" w:rsidRDefault="009A1CAA" w:rsidP="009A1CAA">
            <w:pPr>
              <w:keepNext/>
              <w:keepLines/>
              <w:outlineLvl w:val="1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В Акционерное общество «ОТП Банк»</w:t>
            </w:r>
          </w:p>
          <w:p w:rsidR="009A1CAA" w:rsidRPr="009A1CAA" w:rsidRDefault="009A1CAA" w:rsidP="009A1CAA">
            <w:pPr>
              <w:keepNext/>
              <w:keepLines/>
              <w:outlineLvl w:val="1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9A1CAA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:rsidR="009A1CAA" w:rsidRPr="009A1CAA" w:rsidRDefault="009A1CAA" w:rsidP="009A1CAA">
            <w:pPr>
              <w:keepNext/>
              <w:keepLines/>
              <w:spacing w:after="120"/>
              <w:rPr>
                <w:rFonts w:ascii="Times New Roman" w:hAnsi="Times New Roman" w:cs="Times New Roman"/>
                <w:sz w:val="22"/>
                <w:szCs w:val="22"/>
                <w:u w:val="single"/>
                <w:lang w:eastAsia="zh-CN"/>
              </w:rPr>
            </w:pPr>
          </w:p>
        </w:tc>
      </w:tr>
      <w:tr w:rsidR="009A1CAA" w:rsidRPr="009A1CAA" w:rsidTr="00965C86">
        <w:tc>
          <w:tcPr>
            <w:tcW w:w="4349" w:type="dxa"/>
          </w:tcPr>
          <w:p w:rsidR="009A1CAA" w:rsidRPr="009A1CAA" w:rsidRDefault="009A1CAA" w:rsidP="009A1CAA">
            <w:pPr>
              <w:spacing w:after="1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Взыскатель</w:t>
            </w:r>
            <w:r w:rsidRPr="009A1CAA">
              <w:rPr>
                <w:rFonts w:ascii="Times New Roman" w:hAnsi="Times New Roman"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4972" w:type="dxa"/>
          </w:tcPr>
          <w:p w:rsidR="009A1CAA" w:rsidRPr="009A1CAA" w:rsidRDefault="009A1CAA" w:rsidP="009A1CAA">
            <w:pPr>
              <w:keepNext/>
              <w:keepLines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A1CA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Общество с ограниченной ответственностью  </w:t>
            </w:r>
          </w:p>
          <w:p w:rsidR="009A1CAA" w:rsidRPr="009A1CAA" w:rsidRDefault="009A1CAA" w:rsidP="009A1C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A1CAA">
              <w:rPr>
                <w:rFonts w:ascii="Times New Roman" w:hAnsi="Times New Roman" w:cs="Times New Roman"/>
                <w:b/>
                <w:sz w:val="22"/>
                <w:szCs w:val="22"/>
              </w:rPr>
              <w:t>«ООО»</w:t>
            </w:r>
          </w:p>
          <w:p w:rsidR="009A1CAA" w:rsidRPr="009A1CAA" w:rsidRDefault="009A1CAA" w:rsidP="009A1C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9A1CAA">
              <w:rPr>
                <w:rFonts w:ascii="Times New Roman" w:hAnsi="Times New Roman" w:cs="Times New Roman"/>
                <w:sz w:val="22"/>
                <w:szCs w:val="22"/>
              </w:rPr>
              <w:t>(ОГРН: ____, ИНН: ___, КПП: ___)</w:t>
            </w:r>
          </w:p>
        </w:tc>
      </w:tr>
      <w:tr w:rsidR="009A1CAA" w:rsidRPr="009A1CAA" w:rsidTr="00965C86">
        <w:tc>
          <w:tcPr>
            <w:tcW w:w="4349" w:type="dxa"/>
          </w:tcPr>
          <w:p w:rsidR="009A1CAA" w:rsidRPr="009A1CAA" w:rsidRDefault="009A1CAA" w:rsidP="009A1CAA">
            <w:pPr>
              <w:spacing w:before="240" w:after="120"/>
              <w:jc w:val="righ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9A1CAA">
              <w:rPr>
                <w:rFonts w:ascii="Times New Roman" w:hAnsi="Times New Roman" w:cs="Times New Roman"/>
                <w:sz w:val="22"/>
                <w:szCs w:val="22"/>
              </w:rPr>
              <w:t>Адрес:</w:t>
            </w:r>
          </w:p>
        </w:tc>
        <w:tc>
          <w:tcPr>
            <w:tcW w:w="4972" w:type="dxa"/>
          </w:tcPr>
          <w:p w:rsidR="009A1CAA" w:rsidRPr="009A1CAA" w:rsidRDefault="009A1CAA" w:rsidP="009A1CAA">
            <w:pPr>
              <w:keepNext/>
              <w:keepLines/>
              <w:outlineLvl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  <w:p w:rsidR="009A1CAA" w:rsidRPr="009A1CAA" w:rsidRDefault="009A1CAA" w:rsidP="009A1CAA">
            <w:pPr>
              <w:keepNext/>
              <w:keepLines/>
              <w:outlineLvl w:val="0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9A1CAA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121099, г. Москва, Смоленская площадь, д. 3.</w:t>
            </w:r>
          </w:p>
        </w:tc>
      </w:tr>
      <w:tr w:rsidR="009A1CAA" w:rsidRPr="009A1CAA" w:rsidTr="00965C86">
        <w:trPr>
          <w:trHeight w:val="2767"/>
        </w:trPr>
        <w:tc>
          <w:tcPr>
            <w:tcW w:w="4349" w:type="dxa"/>
          </w:tcPr>
          <w:p w:rsidR="009A1CAA" w:rsidRPr="009A1CAA" w:rsidRDefault="009A1CAA" w:rsidP="009A1CAA">
            <w:pPr>
              <w:spacing w:before="240" w:after="1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A1CAA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Тел./факс:</w:t>
            </w:r>
          </w:p>
          <w:p w:rsidR="009A1CAA" w:rsidRPr="009A1CAA" w:rsidRDefault="009A1CAA" w:rsidP="009A1CAA">
            <w:pPr>
              <w:spacing w:before="240" w:after="120"/>
              <w:jc w:val="right"/>
              <w:rPr>
                <w:rFonts w:ascii="Times New Roman" w:hAnsi="Times New Roman" w:cs="Times New Roman"/>
                <w:b/>
                <w:iCs/>
                <w:color w:val="000000"/>
                <w:sz w:val="22"/>
                <w:szCs w:val="22"/>
                <w:u w:val="single"/>
              </w:rPr>
            </w:pPr>
            <w:r w:rsidRPr="009A1CAA">
              <w:rPr>
                <w:rFonts w:ascii="Times New Roman" w:hAnsi="Times New Roman" w:cs="Times New Roman"/>
                <w:b/>
                <w:iCs/>
                <w:color w:val="000000"/>
                <w:sz w:val="22"/>
                <w:szCs w:val="22"/>
                <w:u w:val="single"/>
              </w:rPr>
              <w:t xml:space="preserve">Представитель </w:t>
            </w:r>
            <w:r>
              <w:rPr>
                <w:rFonts w:ascii="Times New Roman" w:hAnsi="Times New Roman" w:cs="Times New Roman"/>
                <w:b/>
                <w:iCs/>
                <w:color w:val="000000"/>
                <w:sz w:val="22"/>
                <w:szCs w:val="22"/>
                <w:u w:val="single"/>
              </w:rPr>
              <w:t>взыскателя</w:t>
            </w:r>
            <w:r w:rsidRPr="009A1CAA">
              <w:rPr>
                <w:rFonts w:ascii="Times New Roman" w:hAnsi="Times New Roman" w:cs="Times New Roman"/>
                <w:b/>
                <w:iCs/>
                <w:color w:val="000000"/>
                <w:sz w:val="22"/>
                <w:szCs w:val="22"/>
                <w:u w:val="single"/>
              </w:rPr>
              <w:t>:</w:t>
            </w:r>
          </w:p>
          <w:p w:rsidR="009A1CAA" w:rsidRPr="009A1CAA" w:rsidRDefault="009A1CAA" w:rsidP="009A1CAA">
            <w:pPr>
              <w:spacing w:before="240" w:after="120"/>
              <w:jc w:val="right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9A1CAA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Адрес для направления корреспонденции по делу:</w:t>
            </w:r>
          </w:p>
          <w:p w:rsidR="009A1CAA" w:rsidRPr="009A1CAA" w:rsidRDefault="009A1CAA" w:rsidP="009A1CAA">
            <w:pPr>
              <w:spacing w:before="240" w:after="120"/>
              <w:jc w:val="right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9A1CAA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Тел.:</w:t>
            </w:r>
          </w:p>
        </w:tc>
        <w:tc>
          <w:tcPr>
            <w:tcW w:w="4972" w:type="dxa"/>
          </w:tcPr>
          <w:p w:rsidR="009A1CAA" w:rsidRPr="009A1CAA" w:rsidRDefault="009A1CAA" w:rsidP="009A1CAA">
            <w:pPr>
              <w:rPr>
                <w:rFonts w:ascii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</w:p>
          <w:p w:rsidR="009A1CAA" w:rsidRPr="009A1CAA" w:rsidRDefault="009A1CAA" w:rsidP="009A1CAA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9A1CAA">
              <w:rPr>
                <w:rFonts w:ascii="Times New Roman" w:hAnsi="Times New Roman" w:cs="Times New Roman"/>
                <w:i/>
                <w:sz w:val="22"/>
                <w:szCs w:val="22"/>
              </w:rPr>
              <w:t>+7 (495) 000-00-00</w:t>
            </w:r>
          </w:p>
          <w:p w:rsidR="009A1CAA" w:rsidRPr="009A1CAA" w:rsidRDefault="009A1CAA" w:rsidP="009A1CAA">
            <w:pPr>
              <w:spacing w:before="240" w:after="120"/>
              <w:rPr>
                <w:rFonts w:ascii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  <w:r w:rsidRPr="009A1CAA">
              <w:rPr>
                <w:rFonts w:ascii="Times New Roman" w:hAnsi="Times New Roman" w:cs="Times New Roman"/>
                <w:b/>
                <w:iCs/>
                <w:color w:val="000000"/>
                <w:sz w:val="22"/>
                <w:szCs w:val="22"/>
              </w:rPr>
              <w:t>___________________________________/ФИО/</w:t>
            </w:r>
          </w:p>
          <w:p w:rsidR="009A1CAA" w:rsidRPr="009A1CAA" w:rsidRDefault="009A1CAA" w:rsidP="009A1CA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A1CAA" w:rsidRPr="009A1CAA" w:rsidRDefault="009A1CAA" w:rsidP="009A1CA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A1CAA">
              <w:rPr>
                <w:rFonts w:ascii="Times New Roman" w:hAnsi="Times New Roman" w:cs="Times New Roman"/>
                <w:b/>
                <w:sz w:val="22"/>
                <w:szCs w:val="22"/>
              </w:rPr>
              <w:t>ООО «ООО»</w:t>
            </w:r>
          </w:p>
          <w:p w:rsidR="009A1CAA" w:rsidRPr="009A1CAA" w:rsidRDefault="009A1CAA" w:rsidP="009A1CAA">
            <w:pPr>
              <w:keepNext/>
              <w:keepLines/>
              <w:spacing w:after="120"/>
              <w:outlineLvl w:val="0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9A1CA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121099, г. Москва, Смоленская площадь, д. 3.</w:t>
            </w:r>
          </w:p>
          <w:p w:rsidR="009A1CAA" w:rsidRPr="009A1CAA" w:rsidRDefault="009A1CAA" w:rsidP="009A1CAA">
            <w:pPr>
              <w:spacing w:after="120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9A1CAA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8 (495) 208-35-53</w:t>
            </w:r>
          </w:p>
          <w:p w:rsidR="009A1CAA" w:rsidRPr="009A1CAA" w:rsidRDefault="009A1CAA" w:rsidP="009A1CAA">
            <w:pPr>
              <w:spacing w:after="120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9A1CAA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 xml:space="preserve">Адрес электронной почты: </w:t>
            </w:r>
            <w:hyperlink r:id="rId7" w:history="1">
              <w:r w:rsidRPr="009A1CAA">
                <w:rPr>
                  <w:rFonts w:ascii="Times New Roman" w:hAnsi="Times New Roman" w:cs="Times New Roman"/>
                  <w:color w:val="0000FF"/>
                  <w:sz w:val="22"/>
                  <w:szCs w:val="22"/>
                  <w:u w:val="single"/>
                  <w:lang w:val="en-US"/>
                </w:rPr>
                <w:t>info</w:t>
              </w:r>
              <w:r w:rsidRPr="009A1CAA">
                <w:rPr>
                  <w:rFonts w:ascii="Times New Roman" w:hAnsi="Times New Roman" w:cs="Times New Roman"/>
                  <w:color w:val="0000FF"/>
                  <w:sz w:val="22"/>
                  <w:szCs w:val="22"/>
                  <w:u w:val="single"/>
                </w:rPr>
                <w:t>@</w:t>
              </w:r>
              <w:proofErr w:type="spellStart"/>
              <w:r w:rsidRPr="009A1CAA">
                <w:rPr>
                  <w:rFonts w:ascii="Times New Roman" w:hAnsi="Times New Roman" w:cs="Times New Roman"/>
                  <w:color w:val="0000FF"/>
                  <w:sz w:val="22"/>
                  <w:szCs w:val="22"/>
                  <w:u w:val="single"/>
                  <w:lang w:val="en-US"/>
                </w:rPr>
                <w:t>megapolislex</w:t>
              </w:r>
              <w:proofErr w:type="spellEnd"/>
              <w:r w:rsidRPr="009A1CAA">
                <w:rPr>
                  <w:rFonts w:ascii="Times New Roman" w:hAnsi="Times New Roman" w:cs="Times New Roman"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9A1CAA">
                <w:rPr>
                  <w:rFonts w:ascii="Times New Roman" w:hAnsi="Times New Roman" w:cs="Times New Roman"/>
                  <w:color w:val="0000FF"/>
                  <w:sz w:val="22"/>
                  <w:szCs w:val="22"/>
                  <w:u w:val="single"/>
                  <w:lang w:val="en-US"/>
                </w:rPr>
                <w:t>ru</w:t>
              </w:r>
              <w:proofErr w:type="spellEnd"/>
            </w:hyperlink>
          </w:p>
          <w:p w:rsidR="009A1CAA" w:rsidRPr="009A1CAA" w:rsidRDefault="009A1CAA" w:rsidP="009A1CAA">
            <w:pPr>
              <w:spacing w:after="120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</w:p>
        </w:tc>
      </w:tr>
    </w:tbl>
    <w:p w:rsidR="009A1CAA" w:rsidRPr="009A1CAA" w:rsidRDefault="009A1CAA" w:rsidP="009A1CAA">
      <w:pPr>
        <w:jc w:val="center"/>
        <w:rPr>
          <w:rFonts w:ascii="Times New Roman" w:hAnsi="Times New Roman" w:cs="Times New Roman"/>
          <w:b/>
        </w:rPr>
      </w:pPr>
      <w:r w:rsidRPr="009A1CAA">
        <w:rPr>
          <w:rFonts w:ascii="Times New Roman" w:hAnsi="Times New Roman" w:cs="Times New Roman"/>
          <w:b/>
        </w:rPr>
        <w:t>Заявление</w:t>
      </w:r>
      <w:r w:rsidRPr="009A1CAA">
        <w:rPr>
          <w:rFonts w:ascii="Times New Roman" w:hAnsi="Times New Roman" w:cs="Times New Roman"/>
          <w:b/>
        </w:rPr>
        <w:br/>
        <w:t>о предъявлении исполнительного документа в банк.</w:t>
      </w:r>
    </w:p>
    <w:p w:rsidR="009A1CAA" w:rsidRPr="009A1CAA" w:rsidRDefault="009A1CAA" w:rsidP="009A1CAA">
      <w:pPr>
        <w:spacing w:before="120" w:after="12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«___</w:t>
      </w:r>
      <w:r w:rsidRPr="009A1CAA">
        <w:rPr>
          <w:rFonts w:ascii="Times New Roman" w:hAnsi="Times New Roman" w:cs="Times New Roman"/>
          <w:sz w:val="22"/>
          <w:szCs w:val="22"/>
        </w:rPr>
        <w:t>» декабря 2016 года Арбитражным судом города Москвы вынесено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9A1CAA">
        <w:rPr>
          <w:rFonts w:ascii="Times New Roman" w:hAnsi="Times New Roman" w:cs="Times New Roman"/>
          <w:b/>
          <w:sz w:val="22"/>
          <w:szCs w:val="22"/>
        </w:rPr>
        <w:t xml:space="preserve">Решение </w:t>
      </w:r>
      <w:r w:rsidRPr="009A1CAA">
        <w:rPr>
          <w:rFonts w:ascii="Times New Roman" w:hAnsi="Times New Roman" w:cs="Times New Roman"/>
          <w:b/>
          <w:sz w:val="22"/>
          <w:szCs w:val="22"/>
        </w:rPr>
        <w:br/>
        <w:t>по делу № А40-</w:t>
      </w:r>
      <w:r>
        <w:rPr>
          <w:rFonts w:ascii="Times New Roman" w:hAnsi="Times New Roman" w:cs="Times New Roman"/>
          <w:b/>
          <w:sz w:val="22"/>
          <w:szCs w:val="22"/>
        </w:rPr>
        <w:t>00000000</w:t>
      </w:r>
      <w:r w:rsidRPr="009A1CAA">
        <w:rPr>
          <w:rFonts w:ascii="Times New Roman" w:hAnsi="Times New Roman" w:cs="Times New Roman"/>
          <w:b/>
          <w:sz w:val="22"/>
          <w:szCs w:val="22"/>
        </w:rPr>
        <w:t xml:space="preserve">/2016 </w:t>
      </w:r>
      <w:r w:rsidRPr="009A1CAA">
        <w:rPr>
          <w:rFonts w:ascii="Times New Roman" w:hAnsi="Times New Roman" w:cs="Times New Roman"/>
          <w:sz w:val="22"/>
          <w:szCs w:val="22"/>
        </w:rPr>
        <w:t>по иску ООО «</w:t>
      </w:r>
      <w:r>
        <w:rPr>
          <w:rFonts w:ascii="Times New Roman" w:hAnsi="Times New Roman" w:cs="Times New Roman"/>
          <w:sz w:val="22"/>
          <w:szCs w:val="22"/>
        </w:rPr>
        <w:t>ООО</w:t>
      </w:r>
      <w:r w:rsidRPr="009A1CAA">
        <w:rPr>
          <w:rFonts w:ascii="Times New Roman" w:hAnsi="Times New Roman" w:cs="Times New Roman"/>
          <w:sz w:val="22"/>
          <w:szCs w:val="22"/>
        </w:rPr>
        <w:t>» к ООО «ТТК</w:t>
      </w:r>
      <w:r>
        <w:rPr>
          <w:rFonts w:ascii="Times New Roman" w:hAnsi="Times New Roman" w:cs="Times New Roman"/>
          <w:sz w:val="22"/>
          <w:szCs w:val="22"/>
        </w:rPr>
        <w:t>»</w:t>
      </w:r>
      <w:r w:rsidRPr="009A1CAA">
        <w:rPr>
          <w:rFonts w:ascii="Times New Roman" w:hAnsi="Times New Roman" w:cs="Times New Roman"/>
          <w:sz w:val="22"/>
          <w:szCs w:val="22"/>
        </w:rPr>
        <w:t xml:space="preserve"> о взыскании задолженности.</w:t>
      </w:r>
    </w:p>
    <w:p w:rsidR="009A1CAA" w:rsidRPr="009A1CAA" w:rsidRDefault="009A1CAA" w:rsidP="009A1CAA">
      <w:pPr>
        <w:spacing w:before="120" w:after="120"/>
        <w:ind w:firstLine="851"/>
        <w:jc w:val="both"/>
        <w:rPr>
          <w:rFonts w:ascii="Times New Roman" w:eastAsia="Calibri" w:hAnsi="Times New Roman" w:cs="Times New Roman"/>
          <w:b/>
          <w:sz w:val="22"/>
          <w:szCs w:val="22"/>
        </w:rPr>
      </w:pPr>
      <w:r w:rsidRPr="009A1CAA">
        <w:rPr>
          <w:rFonts w:ascii="Times New Roman" w:hAnsi="Times New Roman" w:cs="Times New Roman"/>
          <w:sz w:val="22"/>
          <w:szCs w:val="22"/>
        </w:rPr>
        <w:t xml:space="preserve">На основании указанного решения </w:t>
      </w:r>
      <w:r w:rsidRPr="009A1CAA">
        <w:rPr>
          <w:rFonts w:ascii="Times New Roman" w:eastAsia="Calibri" w:hAnsi="Times New Roman" w:cs="Times New Roman"/>
          <w:sz w:val="22"/>
          <w:szCs w:val="22"/>
        </w:rPr>
        <w:t>с ОБЩЕСТВА С ОГРАНИЧЕННОЙ ОТВЕТСТВЕННОСТЬЮ "Т</w:t>
      </w:r>
      <w:r>
        <w:rPr>
          <w:rFonts w:ascii="Times New Roman" w:eastAsia="Calibri" w:hAnsi="Times New Roman" w:cs="Times New Roman"/>
          <w:sz w:val="22"/>
          <w:szCs w:val="22"/>
        </w:rPr>
        <w:t>ТК</w:t>
      </w:r>
      <w:r w:rsidRPr="009A1CAA">
        <w:rPr>
          <w:rFonts w:ascii="Times New Roman" w:eastAsia="Calibri" w:hAnsi="Times New Roman" w:cs="Times New Roman"/>
          <w:sz w:val="22"/>
          <w:szCs w:val="22"/>
        </w:rPr>
        <w:t>" (</w:t>
      </w:r>
      <w:r>
        <w:rPr>
          <w:rFonts w:ascii="Times New Roman" w:eastAsia="Calibri" w:hAnsi="Times New Roman" w:cs="Times New Roman"/>
          <w:sz w:val="22"/>
          <w:szCs w:val="22"/>
        </w:rPr>
        <w:t>Адрес должника ____________</w:t>
      </w:r>
      <w:r w:rsidRPr="009A1CAA">
        <w:rPr>
          <w:rFonts w:ascii="Times New Roman" w:eastAsia="Calibri" w:hAnsi="Times New Roman" w:cs="Times New Roman"/>
          <w:sz w:val="22"/>
          <w:szCs w:val="22"/>
        </w:rPr>
        <w:t xml:space="preserve">, ИНН: </w:t>
      </w:r>
      <w:r>
        <w:rPr>
          <w:rFonts w:ascii="Times New Roman" w:eastAsia="Calibri" w:hAnsi="Times New Roman" w:cs="Times New Roman"/>
          <w:sz w:val="22"/>
          <w:szCs w:val="22"/>
        </w:rPr>
        <w:t>_____</w:t>
      </w:r>
      <w:r w:rsidRPr="009A1CAA">
        <w:rPr>
          <w:rFonts w:ascii="Times New Roman" w:eastAsia="Calibri" w:hAnsi="Times New Roman" w:cs="Times New Roman"/>
          <w:sz w:val="22"/>
          <w:szCs w:val="22"/>
        </w:rPr>
        <w:t xml:space="preserve"> ОГРН: </w:t>
      </w:r>
      <w:r>
        <w:rPr>
          <w:rFonts w:ascii="Times New Roman" w:eastAsia="Calibri" w:hAnsi="Times New Roman" w:cs="Times New Roman"/>
          <w:sz w:val="22"/>
          <w:szCs w:val="22"/>
        </w:rPr>
        <w:t>______</w:t>
      </w:r>
      <w:r w:rsidRPr="009A1CAA">
        <w:rPr>
          <w:rFonts w:ascii="Times New Roman" w:eastAsia="Calibri" w:hAnsi="Times New Roman" w:cs="Times New Roman"/>
          <w:sz w:val="22"/>
          <w:szCs w:val="22"/>
        </w:rPr>
        <w:t xml:space="preserve">) </w:t>
      </w:r>
      <w:r w:rsidRPr="009A1CAA">
        <w:rPr>
          <w:rFonts w:ascii="Times New Roman" w:eastAsia="Calibri" w:hAnsi="Times New Roman" w:cs="Times New Roman"/>
          <w:b/>
          <w:sz w:val="22"/>
          <w:szCs w:val="22"/>
        </w:rPr>
        <w:t>взыскано</w:t>
      </w:r>
      <w:r w:rsidRPr="009A1CAA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9A1CAA">
        <w:rPr>
          <w:rFonts w:ascii="Times New Roman" w:eastAsia="Calibri" w:hAnsi="Times New Roman" w:cs="Times New Roman"/>
          <w:b/>
          <w:sz w:val="22"/>
          <w:szCs w:val="22"/>
        </w:rPr>
        <w:t>в пользу</w:t>
      </w:r>
      <w:r w:rsidRPr="009A1CAA">
        <w:rPr>
          <w:rFonts w:ascii="Times New Roman" w:eastAsia="Calibri" w:hAnsi="Times New Roman" w:cs="Times New Roman"/>
          <w:sz w:val="22"/>
          <w:szCs w:val="22"/>
        </w:rPr>
        <w:t xml:space="preserve"> ОБЩЕСТВА С ОГРАНИЧЕННОЙ ОТВЕТСТВЕННОСТЬЮ "</w:t>
      </w:r>
      <w:r>
        <w:rPr>
          <w:rFonts w:ascii="Times New Roman" w:eastAsia="Calibri" w:hAnsi="Times New Roman" w:cs="Times New Roman"/>
          <w:sz w:val="22"/>
          <w:szCs w:val="22"/>
        </w:rPr>
        <w:t>ООО</w:t>
      </w:r>
      <w:r w:rsidRPr="009A1CAA">
        <w:rPr>
          <w:rFonts w:ascii="Times New Roman" w:eastAsia="Calibri" w:hAnsi="Times New Roman" w:cs="Times New Roman"/>
          <w:sz w:val="22"/>
          <w:szCs w:val="22"/>
        </w:rPr>
        <w:t>" (</w:t>
      </w:r>
      <w:r>
        <w:rPr>
          <w:rFonts w:ascii="Times New Roman" w:eastAsia="Calibri" w:hAnsi="Times New Roman" w:cs="Times New Roman"/>
          <w:sz w:val="22"/>
          <w:szCs w:val="22"/>
        </w:rPr>
        <w:t>Адрес взыскателя, ИНН: _____</w:t>
      </w:r>
      <w:r w:rsidRPr="009A1CAA">
        <w:rPr>
          <w:rFonts w:ascii="Times New Roman" w:eastAsia="Calibri" w:hAnsi="Times New Roman" w:cs="Times New Roman"/>
          <w:sz w:val="22"/>
          <w:szCs w:val="22"/>
        </w:rPr>
        <w:t xml:space="preserve"> ОГРН:</w:t>
      </w:r>
      <w:r>
        <w:rPr>
          <w:rFonts w:ascii="Times New Roman" w:eastAsia="Calibri" w:hAnsi="Times New Roman" w:cs="Times New Roman"/>
          <w:sz w:val="22"/>
          <w:szCs w:val="22"/>
        </w:rPr>
        <w:t xml:space="preserve"> _______</w:t>
      </w:r>
      <w:r w:rsidR="00011A76">
        <w:rPr>
          <w:rFonts w:ascii="Times New Roman" w:eastAsia="Calibri" w:hAnsi="Times New Roman" w:cs="Times New Roman"/>
          <w:sz w:val="22"/>
          <w:szCs w:val="22"/>
        </w:rPr>
        <w:t xml:space="preserve">) </w:t>
      </w:r>
      <w:r>
        <w:rPr>
          <w:rFonts w:ascii="Times New Roman" w:eastAsia="Calibri" w:hAnsi="Times New Roman" w:cs="Times New Roman"/>
          <w:sz w:val="22"/>
          <w:szCs w:val="22"/>
        </w:rPr>
        <w:t>000000</w:t>
      </w:r>
      <w:r w:rsidRPr="009A1CAA">
        <w:rPr>
          <w:rFonts w:ascii="Times New Roman" w:eastAsia="Calibri" w:hAnsi="Times New Roman" w:cs="Times New Roman"/>
          <w:b/>
          <w:sz w:val="22"/>
          <w:szCs w:val="22"/>
        </w:rPr>
        <w:t xml:space="preserve"> долларов США в рублях по курсу ЦБ РФ на дату платежа задолженности по договору</w:t>
      </w:r>
      <w:r w:rsidRPr="009A1CAA">
        <w:rPr>
          <w:rFonts w:ascii="Times New Roman" w:eastAsia="Calibri" w:hAnsi="Times New Roman" w:cs="Times New Roman"/>
          <w:sz w:val="22"/>
          <w:szCs w:val="22"/>
        </w:rPr>
        <w:t xml:space="preserve"> № от 19.10.15г., из них: </w:t>
      </w:r>
      <w:r>
        <w:rPr>
          <w:rFonts w:ascii="Times New Roman" w:eastAsia="Calibri" w:hAnsi="Times New Roman" w:cs="Times New Roman"/>
          <w:sz w:val="22"/>
          <w:szCs w:val="22"/>
        </w:rPr>
        <w:t>000000</w:t>
      </w:r>
      <w:r w:rsidRPr="009A1CAA">
        <w:rPr>
          <w:rFonts w:ascii="Times New Roman" w:eastAsia="Calibri" w:hAnsi="Times New Roman" w:cs="Times New Roman"/>
          <w:sz w:val="22"/>
          <w:szCs w:val="22"/>
        </w:rPr>
        <w:t xml:space="preserve"> долларов США – долг, </w:t>
      </w:r>
      <w:r>
        <w:rPr>
          <w:rFonts w:ascii="Times New Roman" w:eastAsia="Calibri" w:hAnsi="Times New Roman" w:cs="Times New Roman"/>
          <w:sz w:val="22"/>
          <w:szCs w:val="22"/>
        </w:rPr>
        <w:t xml:space="preserve">0000 </w:t>
      </w:r>
      <w:r w:rsidRPr="009A1CAA">
        <w:rPr>
          <w:rFonts w:ascii="Times New Roman" w:eastAsia="Calibri" w:hAnsi="Times New Roman" w:cs="Times New Roman"/>
          <w:sz w:val="22"/>
          <w:szCs w:val="22"/>
        </w:rPr>
        <w:t xml:space="preserve">долларов США – неустойка, </w:t>
      </w:r>
      <w:r w:rsidRPr="009A1CAA">
        <w:rPr>
          <w:rFonts w:ascii="Times New Roman" w:eastAsia="Calibri" w:hAnsi="Times New Roman" w:cs="Times New Roman"/>
          <w:b/>
          <w:sz w:val="22"/>
          <w:szCs w:val="22"/>
        </w:rPr>
        <w:t xml:space="preserve">а также </w:t>
      </w:r>
      <w:r>
        <w:rPr>
          <w:rFonts w:ascii="Times New Roman" w:eastAsia="Calibri" w:hAnsi="Times New Roman" w:cs="Times New Roman"/>
          <w:b/>
          <w:sz w:val="22"/>
          <w:szCs w:val="22"/>
        </w:rPr>
        <w:t>00000</w:t>
      </w:r>
      <w:r w:rsidRPr="009A1CAA">
        <w:rPr>
          <w:rFonts w:ascii="Times New Roman" w:eastAsia="Calibri" w:hAnsi="Times New Roman" w:cs="Times New Roman"/>
          <w:b/>
          <w:sz w:val="22"/>
          <w:szCs w:val="22"/>
        </w:rPr>
        <w:t xml:space="preserve"> руб. 00 коп. расходов по госпошлине.</w:t>
      </w:r>
    </w:p>
    <w:p w:rsidR="009A1CAA" w:rsidRPr="009A1CAA" w:rsidRDefault="009A1CAA" w:rsidP="009A1CAA">
      <w:pPr>
        <w:spacing w:before="120" w:after="120"/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9A1CAA">
        <w:rPr>
          <w:rFonts w:ascii="Times New Roman" w:hAnsi="Times New Roman" w:cs="Times New Roman"/>
          <w:sz w:val="22"/>
          <w:szCs w:val="22"/>
        </w:rPr>
        <w:t xml:space="preserve">В АО «ОТП Банк» у должника </w:t>
      </w:r>
      <w:r w:rsidR="00011A76" w:rsidRPr="009A1CAA">
        <w:rPr>
          <w:rFonts w:ascii="Times New Roman" w:hAnsi="Times New Roman" w:cs="Times New Roman"/>
          <w:sz w:val="22"/>
          <w:szCs w:val="22"/>
        </w:rPr>
        <w:t>ООО «</w:t>
      </w:r>
      <w:r w:rsidRPr="009A1CAA">
        <w:rPr>
          <w:rFonts w:ascii="Times New Roman" w:hAnsi="Times New Roman" w:cs="Times New Roman"/>
          <w:sz w:val="22"/>
          <w:szCs w:val="22"/>
        </w:rPr>
        <w:t>ТТК» открыты счета.</w:t>
      </w:r>
    </w:p>
    <w:p w:rsidR="009A1CAA" w:rsidRPr="009A1CAA" w:rsidRDefault="009A1CAA" w:rsidP="009A1CAA">
      <w:pPr>
        <w:spacing w:before="120" w:after="120"/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9A1CAA">
        <w:rPr>
          <w:rFonts w:ascii="Times New Roman" w:hAnsi="Times New Roman" w:cs="Times New Roman"/>
          <w:sz w:val="22"/>
          <w:szCs w:val="22"/>
        </w:rPr>
        <w:t>На основании изложенного, руководствуясь статьей 8 Федерального Закона «Об исполнительном производстве» от 02.10.2007 N 229-ФЗ, Положением Центрального Банка Российской Федерации «О порядке приема и исполнения кредитными организациями, подразделениями расчетной сети Банка России исполнительных документов, предъявляемых взыскателями» от 10.04.2006 г. № 285-П</w:t>
      </w:r>
    </w:p>
    <w:p w:rsidR="009A1CAA" w:rsidRPr="009A1CAA" w:rsidRDefault="009A1CAA" w:rsidP="009A1CAA">
      <w:pPr>
        <w:spacing w:before="240" w:after="24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A1CAA">
        <w:rPr>
          <w:rFonts w:ascii="Times New Roman" w:hAnsi="Times New Roman" w:cs="Times New Roman"/>
          <w:b/>
          <w:sz w:val="22"/>
          <w:szCs w:val="22"/>
        </w:rPr>
        <w:t>Прошу:</w:t>
      </w:r>
    </w:p>
    <w:p w:rsidR="009A1CAA" w:rsidRPr="009A1CAA" w:rsidRDefault="009A1CAA" w:rsidP="009A1CAA">
      <w:pPr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9A1CAA">
        <w:rPr>
          <w:rFonts w:ascii="Times New Roman" w:hAnsi="Times New Roman" w:cs="Times New Roman"/>
          <w:sz w:val="22"/>
          <w:szCs w:val="22"/>
        </w:rPr>
        <w:t xml:space="preserve">Перечислить денежные средства в размере </w:t>
      </w:r>
      <w:r w:rsidR="00011A76">
        <w:rPr>
          <w:rFonts w:ascii="Times New Roman" w:hAnsi="Times New Roman" w:cs="Times New Roman"/>
          <w:sz w:val="22"/>
          <w:szCs w:val="22"/>
        </w:rPr>
        <w:t>000000</w:t>
      </w:r>
      <w:r w:rsidRPr="009A1CAA">
        <w:rPr>
          <w:rFonts w:ascii="Times New Roman" w:eastAsia="Calibri" w:hAnsi="Times New Roman" w:cs="Times New Roman"/>
          <w:b/>
          <w:sz w:val="22"/>
          <w:szCs w:val="22"/>
        </w:rPr>
        <w:t xml:space="preserve"> долларов США в рублях по курсу ЦБ РФ на дату платежа задолженности, а также </w:t>
      </w:r>
      <w:r w:rsidR="00011A76">
        <w:rPr>
          <w:rFonts w:ascii="Times New Roman" w:eastAsia="Calibri" w:hAnsi="Times New Roman" w:cs="Times New Roman"/>
          <w:b/>
          <w:sz w:val="22"/>
          <w:szCs w:val="22"/>
        </w:rPr>
        <w:t>0000</w:t>
      </w:r>
      <w:r w:rsidRPr="009A1CAA">
        <w:rPr>
          <w:rFonts w:ascii="Times New Roman" w:eastAsia="Calibri" w:hAnsi="Times New Roman" w:cs="Times New Roman"/>
          <w:b/>
          <w:sz w:val="22"/>
          <w:szCs w:val="22"/>
        </w:rPr>
        <w:t xml:space="preserve"> руб. 00 коп расходы по госпошлине </w:t>
      </w:r>
      <w:r w:rsidRPr="009A1CAA">
        <w:rPr>
          <w:rFonts w:ascii="Times New Roman" w:hAnsi="Times New Roman" w:cs="Times New Roman"/>
          <w:sz w:val="22"/>
          <w:szCs w:val="22"/>
        </w:rPr>
        <w:t xml:space="preserve">со всех </w:t>
      </w:r>
      <w:r w:rsidR="00011A76" w:rsidRPr="009A1CAA">
        <w:rPr>
          <w:rFonts w:ascii="Times New Roman" w:hAnsi="Times New Roman" w:cs="Times New Roman"/>
          <w:sz w:val="22"/>
          <w:szCs w:val="22"/>
        </w:rPr>
        <w:t>счетов,</w:t>
      </w:r>
      <w:r w:rsidRPr="009A1CAA">
        <w:rPr>
          <w:rFonts w:ascii="Times New Roman" w:hAnsi="Times New Roman" w:cs="Times New Roman"/>
          <w:sz w:val="22"/>
          <w:szCs w:val="22"/>
        </w:rPr>
        <w:t xml:space="preserve"> открытых в АО «ОТП Банк» на счет взыскателя ООО «</w:t>
      </w:r>
      <w:r w:rsidR="00011A76">
        <w:rPr>
          <w:rFonts w:ascii="Times New Roman" w:hAnsi="Times New Roman" w:cs="Times New Roman"/>
          <w:sz w:val="22"/>
          <w:szCs w:val="22"/>
        </w:rPr>
        <w:t>ООО</w:t>
      </w:r>
      <w:r w:rsidRPr="009A1CAA">
        <w:rPr>
          <w:rFonts w:ascii="Times New Roman" w:hAnsi="Times New Roman" w:cs="Times New Roman"/>
          <w:sz w:val="22"/>
          <w:szCs w:val="22"/>
        </w:rPr>
        <w:t>». Об исполнении прошу сообщить по почте, корреспонденцию направлять по адресу: 121099, г. Мо</w:t>
      </w:r>
      <w:r w:rsidR="00011A76">
        <w:rPr>
          <w:rFonts w:ascii="Times New Roman" w:hAnsi="Times New Roman" w:cs="Times New Roman"/>
          <w:sz w:val="22"/>
          <w:szCs w:val="22"/>
        </w:rPr>
        <w:t>сква, Смоленская площадь, д. 3</w:t>
      </w:r>
      <w:r w:rsidRPr="009A1CAA">
        <w:rPr>
          <w:rFonts w:ascii="Times New Roman" w:hAnsi="Times New Roman" w:cs="Times New Roman"/>
          <w:sz w:val="22"/>
          <w:szCs w:val="22"/>
        </w:rPr>
        <w:t>.</w:t>
      </w:r>
    </w:p>
    <w:p w:rsidR="009A1CAA" w:rsidRPr="009A1CAA" w:rsidRDefault="009A1CAA" w:rsidP="009A1CAA">
      <w:pPr>
        <w:spacing w:before="240" w:after="120"/>
        <w:rPr>
          <w:rFonts w:ascii="Times New Roman" w:hAnsi="Times New Roman" w:cs="Times New Roman"/>
          <w:b/>
          <w:sz w:val="22"/>
          <w:szCs w:val="22"/>
        </w:rPr>
      </w:pPr>
      <w:r w:rsidRPr="009A1CAA">
        <w:rPr>
          <w:rFonts w:ascii="Times New Roman" w:hAnsi="Times New Roman" w:cs="Times New Roman"/>
          <w:b/>
          <w:sz w:val="22"/>
          <w:szCs w:val="22"/>
        </w:rPr>
        <w:t>Реквизиты взыскателя:</w:t>
      </w:r>
    </w:p>
    <w:p w:rsidR="009A1CAA" w:rsidRPr="009A1CAA" w:rsidRDefault="009A1CAA" w:rsidP="00011A76">
      <w:pPr>
        <w:rPr>
          <w:rFonts w:ascii="Times New Roman" w:hAnsi="Times New Roman" w:cs="Times New Roman"/>
          <w:b/>
          <w:sz w:val="22"/>
          <w:szCs w:val="22"/>
        </w:rPr>
      </w:pPr>
      <w:r w:rsidRPr="009A1CAA">
        <w:rPr>
          <w:rFonts w:ascii="Times New Roman" w:hAnsi="Times New Roman" w:cs="Times New Roman"/>
          <w:b/>
          <w:sz w:val="22"/>
          <w:szCs w:val="22"/>
        </w:rPr>
        <w:t>ООО «</w:t>
      </w:r>
      <w:r w:rsidR="00011A76">
        <w:rPr>
          <w:rFonts w:ascii="Times New Roman" w:hAnsi="Times New Roman" w:cs="Times New Roman"/>
          <w:b/>
          <w:sz w:val="22"/>
          <w:szCs w:val="22"/>
        </w:rPr>
        <w:t>ООО</w:t>
      </w:r>
      <w:r w:rsidRPr="009A1CAA">
        <w:rPr>
          <w:rFonts w:ascii="Times New Roman" w:hAnsi="Times New Roman" w:cs="Times New Roman"/>
          <w:b/>
          <w:sz w:val="22"/>
          <w:szCs w:val="22"/>
        </w:rPr>
        <w:t>»</w:t>
      </w:r>
    </w:p>
    <w:p w:rsidR="009A1CAA" w:rsidRPr="009A1CAA" w:rsidRDefault="009A1CAA" w:rsidP="009A1CAA">
      <w:p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A1CAA">
        <w:rPr>
          <w:rFonts w:ascii="Times New Roman" w:hAnsi="Times New Roman" w:cs="Times New Roman"/>
          <w:bCs/>
          <w:sz w:val="22"/>
          <w:szCs w:val="22"/>
        </w:rPr>
        <w:t>121099, Российская Федерация, г. М</w:t>
      </w:r>
      <w:r w:rsidR="00011A76">
        <w:rPr>
          <w:rFonts w:ascii="Times New Roman" w:hAnsi="Times New Roman" w:cs="Times New Roman"/>
          <w:bCs/>
          <w:sz w:val="22"/>
          <w:szCs w:val="22"/>
        </w:rPr>
        <w:t>осква, Смоленская площадь, д. 3</w:t>
      </w:r>
      <w:r w:rsidRPr="009A1CAA">
        <w:rPr>
          <w:rFonts w:ascii="Times New Roman" w:hAnsi="Times New Roman" w:cs="Times New Roman"/>
          <w:bCs/>
          <w:sz w:val="22"/>
          <w:szCs w:val="22"/>
        </w:rPr>
        <w:t>.</w:t>
      </w:r>
    </w:p>
    <w:p w:rsidR="009A1CAA" w:rsidRPr="009A1CAA" w:rsidRDefault="009A1CAA" w:rsidP="009A1CAA">
      <w:pPr>
        <w:jc w:val="both"/>
        <w:rPr>
          <w:rFonts w:ascii="Times New Roman" w:hAnsi="Times New Roman" w:cs="Times New Roman"/>
          <w:sz w:val="22"/>
          <w:szCs w:val="22"/>
        </w:rPr>
      </w:pPr>
      <w:r w:rsidRPr="009A1CAA">
        <w:rPr>
          <w:rFonts w:ascii="Times New Roman" w:hAnsi="Times New Roman" w:cs="Times New Roman"/>
          <w:sz w:val="22"/>
          <w:szCs w:val="22"/>
        </w:rPr>
        <w:t xml:space="preserve">ИНН </w:t>
      </w:r>
    </w:p>
    <w:p w:rsidR="009A1CAA" w:rsidRPr="009A1CAA" w:rsidRDefault="009A1CAA" w:rsidP="009A1CAA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9A1CAA" w:rsidRPr="009A1CAA" w:rsidRDefault="009A1CAA" w:rsidP="00011A76">
      <w:pPr>
        <w:rPr>
          <w:rFonts w:ascii="Times New Roman" w:hAnsi="Times New Roman" w:cs="Times New Roman"/>
          <w:b/>
          <w:sz w:val="22"/>
          <w:szCs w:val="22"/>
        </w:rPr>
      </w:pPr>
      <w:r w:rsidRPr="009A1CAA">
        <w:rPr>
          <w:rFonts w:ascii="Times New Roman" w:hAnsi="Times New Roman" w:cs="Times New Roman"/>
          <w:b/>
          <w:sz w:val="22"/>
          <w:szCs w:val="22"/>
        </w:rPr>
        <w:lastRenderedPageBreak/>
        <w:t xml:space="preserve">Банковские реквизиты: </w:t>
      </w:r>
    </w:p>
    <w:p w:rsidR="009A1CAA" w:rsidRPr="009A1CAA" w:rsidRDefault="00011A76" w:rsidP="009A1CAA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Р/с 407000</w:t>
      </w: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>0000000000000000</w:t>
      </w:r>
    </w:p>
    <w:p w:rsidR="009A1CAA" w:rsidRPr="009A1CAA" w:rsidRDefault="009A1CAA" w:rsidP="009A1CAA">
      <w:pPr>
        <w:jc w:val="both"/>
        <w:rPr>
          <w:rFonts w:ascii="Times New Roman" w:hAnsi="Times New Roman" w:cs="Times New Roman"/>
          <w:sz w:val="22"/>
          <w:szCs w:val="22"/>
        </w:rPr>
      </w:pPr>
      <w:r w:rsidRPr="009A1CAA">
        <w:rPr>
          <w:rFonts w:ascii="Times New Roman" w:hAnsi="Times New Roman" w:cs="Times New Roman"/>
          <w:sz w:val="22"/>
          <w:szCs w:val="22"/>
        </w:rPr>
        <w:t>ПАО «Сбербанк»</w:t>
      </w:r>
    </w:p>
    <w:p w:rsidR="009A1CAA" w:rsidRPr="009A1CAA" w:rsidRDefault="009A1CAA" w:rsidP="009A1CAA">
      <w:pPr>
        <w:jc w:val="both"/>
        <w:rPr>
          <w:rFonts w:ascii="Times New Roman" w:hAnsi="Times New Roman" w:cs="Times New Roman"/>
          <w:sz w:val="22"/>
          <w:szCs w:val="22"/>
        </w:rPr>
      </w:pPr>
      <w:r w:rsidRPr="009A1CAA">
        <w:rPr>
          <w:rFonts w:ascii="Times New Roman" w:hAnsi="Times New Roman" w:cs="Times New Roman"/>
          <w:sz w:val="22"/>
          <w:szCs w:val="22"/>
        </w:rPr>
        <w:t>К/с 30101810400000000225</w:t>
      </w:r>
    </w:p>
    <w:p w:rsidR="009A1CAA" w:rsidRPr="009A1CAA" w:rsidRDefault="009A1CAA" w:rsidP="009A1CAA">
      <w:pPr>
        <w:rPr>
          <w:rFonts w:ascii="Times New Roman" w:hAnsi="Times New Roman" w:cs="Times New Roman"/>
          <w:b/>
          <w:sz w:val="22"/>
          <w:szCs w:val="22"/>
        </w:rPr>
      </w:pPr>
      <w:r w:rsidRPr="009A1CAA">
        <w:rPr>
          <w:rFonts w:ascii="Times New Roman" w:hAnsi="Times New Roman" w:cs="Times New Roman"/>
          <w:sz w:val="22"/>
          <w:szCs w:val="22"/>
        </w:rPr>
        <w:t>БИК 044525225</w:t>
      </w:r>
    </w:p>
    <w:p w:rsidR="009A1CAA" w:rsidRPr="009A1CAA" w:rsidRDefault="009A1CAA" w:rsidP="009A1CAA">
      <w:pPr>
        <w:spacing w:before="240" w:after="120"/>
        <w:rPr>
          <w:rFonts w:ascii="Times New Roman" w:hAnsi="Times New Roman" w:cs="Times New Roman"/>
          <w:b/>
          <w:sz w:val="22"/>
          <w:szCs w:val="22"/>
        </w:rPr>
      </w:pPr>
      <w:r w:rsidRPr="009A1CAA">
        <w:rPr>
          <w:rFonts w:ascii="Times New Roman" w:hAnsi="Times New Roman" w:cs="Times New Roman"/>
          <w:b/>
          <w:sz w:val="22"/>
          <w:szCs w:val="22"/>
        </w:rPr>
        <w:t>Приложение:</w:t>
      </w:r>
    </w:p>
    <w:p w:rsidR="009A1CAA" w:rsidRPr="009A1CAA" w:rsidRDefault="009A1CAA" w:rsidP="009A1CAA">
      <w:pPr>
        <w:pStyle w:val="a7"/>
        <w:numPr>
          <w:ilvl w:val="0"/>
          <w:numId w:val="1"/>
        </w:numPr>
        <w:rPr>
          <w:sz w:val="22"/>
          <w:szCs w:val="22"/>
        </w:rPr>
      </w:pPr>
      <w:r w:rsidRPr="009A1CAA">
        <w:rPr>
          <w:sz w:val="22"/>
          <w:szCs w:val="22"/>
        </w:rPr>
        <w:t>Оригинал исполнительного листа серия ФС № 0</w:t>
      </w:r>
      <w:r w:rsidR="00011A76">
        <w:rPr>
          <w:sz w:val="22"/>
          <w:szCs w:val="22"/>
        </w:rPr>
        <w:t>00000000000</w:t>
      </w:r>
      <w:r w:rsidRPr="009A1CAA">
        <w:rPr>
          <w:sz w:val="22"/>
          <w:szCs w:val="22"/>
        </w:rPr>
        <w:t xml:space="preserve"> от 28 марта 2017 года.</w:t>
      </w:r>
    </w:p>
    <w:p w:rsidR="009A1CAA" w:rsidRPr="009A1CAA" w:rsidRDefault="009A1CAA" w:rsidP="009A1CAA">
      <w:pPr>
        <w:pStyle w:val="a7"/>
        <w:numPr>
          <w:ilvl w:val="0"/>
          <w:numId w:val="1"/>
        </w:numPr>
        <w:rPr>
          <w:sz w:val="22"/>
          <w:szCs w:val="22"/>
        </w:rPr>
      </w:pPr>
      <w:r w:rsidRPr="009A1CAA">
        <w:rPr>
          <w:sz w:val="22"/>
          <w:szCs w:val="22"/>
        </w:rPr>
        <w:t>Оригинал доверенности на представителя от 06.06.2016 года.</w:t>
      </w:r>
    </w:p>
    <w:p w:rsidR="009A1CAA" w:rsidRPr="009A1CAA" w:rsidRDefault="009A1CAA" w:rsidP="009A1CAA">
      <w:pPr>
        <w:pStyle w:val="a7"/>
        <w:tabs>
          <w:tab w:val="center" w:pos="4962"/>
          <w:tab w:val="center" w:pos="6379"/>
          <w:tab w:val="center" w:pos="8222"/>
        </w:tabs>
        <w:rPr>
          <w:color w:val="7A7A7A"/>
          <w:sz w:val="22"/>
          <w:szCs w:val="22"/>
        </w:rPr>
      </w:pPr>
      <w:r w:rsidRPr="009A1CAA">
        <w:rPr>
          <w:color w:val="7A7A7A"/>
          <w:sz w:val="22"/>
          <w:szCs w:val="22"/>
        </w:rPr>
        <w:tab/>
      </w:r>
    </w:p>
    <w:p w:rsidR="009A1CAA" w:rsidRPr="009A1CAA" w:rsidRDefault="009A1CAA" w:rsidP="009A1CAA">
      <w:pPr>
        <w:tabs>
          <w:tab w:val="center" w:pos="1560"/>
          <w:tab w:val="center" w:pos="4536"/>
          <w:tab w:val="center" w:pos="7655"/>
        </w:tabs>
        <w:spacing w:before="600"/>
        <w:rPr>
          <w:rFonts w:ascii="Times New Roman" w:hAnsi="Times New Roman" w:cs="Times New Roman"/>
          <w:sz w:val="22"/>
          <w:szCs w:val="22"/>
        </w:rPr>
      </w:pPr>
      <w:r w:rsidRPr="009A1CAA">
        <w:rPr>
          <w:rFonts w:ascii="Times New Roman" w:hAnsi="Times New Roman" w:cs="Times New Roman"/>
          <w:sz w:val="22"/>
          <w:szCs w:val="22"/>
        </w:rPr>
        <w:t>«</w:t>
      </w:r>
      <w:r w:rsidR="00011A76">
        <w:rPr>
          <w:rFonts w:ascii="Times New Roman" w:hAnsi="Times New Roman" w:cs="Times New Roman"/>
          <w:sz w:val="22"/>
          <w:szCs w:val="22"/>
        </w:rPr>
        <w:t>____</w:t>
      </w:r>
      <w:r w:rsidRPr="009A1CAA">
        <w:rPr>
          <w:rFonts w:ascii="Times New Roman" w:hAnsi="Times New Roman" w:cs="Times New Roman"/>
          <w:sz w:val="22"/>
          <w:szCs w:val="22"/>
        </w:rPr>
        <w:t>» апреля 2017 года                        ____________________</w:t>
      </w:r>
      <w:r w:rsidRPr="009A1CAA">
        <w:rPr>
          <w:rFonts w:ascii="Times New Roman" w:hAnsi="Times New Roman" w:cs="Times New Roman"/>
          <w:sz w:val="22"/>
          <w:szCs w:val="22"/>
        </w:rPr>
        <w:tab/>
        <w:t>/</w:t>
      </w:r>
      <w:r w:rsidR="00011A76">
        <w:rPr>
          <w:rFonts w:ascii="Times New Roman" w:hAnsi="Times New Roman" w:cs="Times New Roman"/>
          <w:sz w:val="22"/>
          <w:szCs w:val="22"/>
        </w:rPr>
        <w:t>ФИО</w:t>
      </w:r>
      <w:r w:rsidRPr="009A1CAA">
        <w:rPr>
          <w:rFonts w:ascii="Times New Roman" w:hAnsi="Times New Roman" w:cs="Times New Roman"/>
          <w:sz w:val="22"/>
          <w:szCs w:val="22"/>
        </w:rPr>
        <w:t>/</w:t>
      </w:r>
    </w:p>
    <w:p w:rsidR="009A1CAA" w:rsidRPr="009A1CAA" w:rsidRDefault="009A1CAA" w:rsidP="009A1CAA">
      <w:pPr>
        <w:tabs>
          <w:tab w:val="center" w:pos="1276"/>
          <w:tab w:val="center" w:pos="4536"/>
          <w:tab w:val="center" w:pos="7655"/>
        </w:tabs>
        <w:rPr>
          <w:rFonts w:ascii="Times New Roman" w:hAnsi="Times New Roman" w:cs="Times New Roman"/>
          <w:color w:val="7A7A7A"/>
          <w:sz w:val="22"/>
          <w:szCs w:val="22"/>
        </w:rPr>
      </w:pPr>
      <w:r w:rsidRPr="009A1CAA">
        <w:rPr>
          <w:rFonts w:ascii="Times New Roman" w:hAnsi="Times New Roman" w:cs="Times New Roman"/>
          <w:color w:val="7A7A7A"/>
          <w:sz w:val="22"/>
          <w:szCs w:val="22"/>
        </w:rPr>
        <w:tab/>
      </w:r>
      <w:r w:rsidRPr="009A1CAA">
        <w:rPr>
          <w:rFonts w:ascii="Times New Roman" w:hAnsi="Times New Roman" w:cs="Times New Roman"/>
          <w:color w:val="7A7A7A"/>
          <w:sz w:val="22"/>
          <w:szCs w:val="22"/>
        </w:rPr>
        <w:tab/>
      </w:r>
      <w:r w:rsidRPr="009A1CAA">
        <w:rPr>
          <w:rFonts w:ascii="Times New Roman" w:hAnsi="Times New Roman" w:cs="Times New Roman"/>
          <w:color w:val="7A7A7A"/>
          <w:sz w:val="22"/>
          <w:szCs w:val="22"/>
        </w:rPr>
        <w:tab/>
      </w:r>
    </w:p>
    <w:p w:rsidR="009A1CAA" w:rsidRPr="009A1CAA" w:rsidRDefault="009A1CAA" w:rsidP="009A1CAA">
      <w:pPr>
        <w:pStyle w:val="a7"/>
        <w:spacing w:before="600" w:after="240"/>
        <w:ind w:left="0"/>
        <w:contextualSpacing w:val="0"/>
        <w:rPr>
          <w:b/>
          <w:sz w:val="22"/>
          <w:szCs w:val="22"/>
        </w:rPr>
      </w:pPr>
      <w:r w:rsidRPr="009A1CAA">
        <w:rPr>
          <w:b/>
          <w:sz w:val="22"/>
          <w:szCs w:val="22"/>
        </w:rPr>
        <w:t>Отметка банка о получении:</w:t>
      </w:r>
    </w:p>
    <w:p w:rsidR="009A1CAA" w:rsidRPr="009A1CAA" w:rsidRDefault="009A1CAA" w:rsidP="009A1CAA">
      <w:pPr>
        <w:pStyle w:val="a7"/>
        <w:ind w:left="426"/>
        <w:rPr>
          <w:sz w:val="22"/>
          <w:szCs w:val="22"/>
        </w:rPr>
      </w:pPr>
      <w:r w:rsidRPr="009A1CAA">
        <w:rPr>
          <w:sz w:val="22"/>
          <w:szCs w:val="22"/>
        </w:rPr>
        <w:t>Дата принятия исполнительного документа: _________________</w:t>
      </w:r>
    </w:p>
    <w:p w:rsidR="009A1CAA" w:rsidRPr="009A1CAA" w:rsidRDefault="009A1CAA" w:rsidP="009A1CAA">
      <w:pPr>
        <w:pStyle w:val="a7"/>
        <w:tabs>
          <w:tab w:val="center" w:pos="5529"/>
        </w:tabs>
        <w:ind w:left="426"/>
        <w:rPr>
          <w:color w:val="7A7A7A"/>
          <w:sz w:val="22"/>
          <w:szCs w:val="22"/>
        </w:rPr>
      </w:pPr>
      <w:r w:rsidRPr="009A1CAA">
        <w:rPr>
          <w:color w:val="7A7A7A"/>
          <w:sz w:val="22"/>
          <w:szCs w:val="22"/>
        </w:rPr>
        <w:tab/>
        <w:t>(дата получения)</w:t>
      </w:r>
    </w:p>
    <w:p w:rsidR="009A1CAA" w:rsidRPr="009A1CAA" w:rsidRDefault="009A1CAA" w:rsidP="009A1CAA">
      <w:pPr>
        <w:pStyle w:val="a7"/>
        <w:spacing w:before="240"/>
        <w:ind w:left="425"/>
        <w:contextualSpacing w:val="0"/>
        <w:rPr>
          <w:sz w:val="22"/>
          <w:szCs w:val="22"/>
        </w:rPr>
      </w:pPr>
      <w:r w:rsidRPr="009A1CAA">
        <w:rPr>
          <w:sz w:val="22"/>
          <w:szCs w:val="22"/>
        </w:rPr>
        <w:t>Оригинал исполнительного документа и заявление взыскателя получил:</w:t>
      </w:r>
    </w:p>
    <w:p w:rsidR="009A1CAA" w:rsidRPr="009A1CAA" w:rsidRDefault="009A1CAA" w:rsidP="009A1CAA">
      <w:pPr>
        <w:pStyle w:val="a7"/>
        <w:spacing w:before="240"/>
        <w:ind w:left="425"/>
        <w:contextualSpacing w:val="0"/>
        <w:rPr>
          <w:sz w:val="22"/>
          <w:szCs w:val="22"/>
        </w:rPr>
      </w:pPr>
    </w:p>
    <w:p w:rsidR="009A1CAA" w:rsidRPr="009A1CAA" w:rsidRDefault="009A1CAA" w:rsidP="009A1CAA">
      <w:pPr>
        <w:tabs>
          <w:tab w:val="center" w:pos="1560"/>
          <w:tab w:val="center" w:pos="4820"/>
          <w:tab w:val="center" w:pos="7655"/>
        </w:tabs>
        <w:spacing w:before="120"/>
        <w:ind w:left="426"/>
        <w:rPr>
          <w:rFonts w:ascii="Times New Roman" w:hAnsi="Times New Roman" w:cs="Times New Roman"/>
          <w:sz w:val="22"/>
          <w:szCs w:val="22"/>
        </w:rPr>
      </w:pPr>
      <w:r w:rsidRPr="009A1CAA">
        <w:rPr>
          <w:rFonts w:ascii="Times New Roman" w:hAnsi="Times New Roman" w:cs="Times New Roman"/>
          <w:sz w:val="22"/>
          <w:szCs w:val="22"/>
        </w:rPr>
        <w:t>_________________________</w:t>
      </w:r>
      <w:r w:rsidRPr="009A1CAA">
        <w:rPr>
          <w:rFonts w:ascii="Times New Roman" w:hAnsi="Times New Roman" w:cs="Times New Roman"/>
          <w:sz w:val="22"/>
          <w:szCs w:val="22"/>
        </w:rPr>
        <w:tab/>
        <w:t>________________________</w:t>
      </w:r>
      <w:r w:rsidRPr="009A1CAA">
        <w:rPr>
          <w:rFonts w:ascii="Times New Roman" w:hAnsi="Times New Roman" w:cs="Times New Roman"/>
          <w:sz w:val="22"/>
          <w:szCs w:val="22"/>
        </w:rPr>
        <w:tab/>
        <w:t>________________________</w:t>
      </w:r>
    </w:p>
    <w:p w:rsidR="009A1CAA" w:rsidRPr="009A1CAA" w:rsidRDefault="009A1CAA" w:rsidP="009A1CAA">
      <w:pPr>
        <w:tabs>
          <w:tab w:val="center" w:pos="1843"/>
          <w:tab w:val="center" w:pos="4820"/>
          <w:tab w:val="center" w:pos="7655"/>
        </w:tabs>
        <w:spacing w:after="720"/>
        <w:ind w:left="425"/>
        <w:rPr>
          <w:rFonts w:ascii="Times New Roman" w:hAnsi="Times New Roman" w:cs="Times New Roman"/>
          <w:color w:val="7A7A7A"/>
          <w:sz w:val="22"/>
          <w:szCs w:val="22"/>
        </w:rPr>
      </w:pPr>
      <w:r w:rsidRPr="009A1CAA">
        <w:rPr>
          <w:rFonts w:ascii="Times New Roman" w:hAnsi="Times New Roman" w:cs="Times New Roman"/>
          <w:color w:val="7A7A7A"/>
          <w:sz w:val="22"/>
          <w:szCs w:val="22"/>
        </w:rPr>
        <w:tab/>
        <w:t>(наименование должности)</w:t>
      </w:r>
      <w:r w:rsidRPr="009A1CAA">
        <w:rPr>
          <w:rFonts w:ascii="Times New Roman" w:hAnsi="Times New Roman" w:cs="Times New Roman"/>
          <w:color w:val="7A7A7A"/>
          <w:sz w:val="22"/>
          <w:szCs w:val="22"/>
        </w:rPr>
        <w:tab/>
        <w:t>(подпись)</w:t>
      </w:r>
      <w:r w:rsidRPr="009A1CAA">
        <w:rPr>
          <w:rFonts w:ascii="Times New Roman" w:hAnsi="Times New Roman" w:cs="Times New Roman"/>
          <w:color w:val="7A7A7A"/>
          <w:sz w:val="22"/>
          <w:szCs w:val="22"/>
        </w:rPr>
        <w:tab/>
        <w:t>(расшифровка подписи)</w:t>
      </w:r>
    </w:p>
    <w:p w:rsidR="009A1CAA" w:rsidRPr="000F3F6B" w:rsidRDefault="009A1CAA" w:rsidP="009A1CAA">
      <w:pPr>
        <w:pStyle w:val="a7"/>
        <w:ind w:left="0"/>
        <w:rPr>
          <w:sz w:val="22"/>
          <w:szCs w:val="22"/>
        </w:rPr>
      </w:pPr>
      <w:r>
        <w:rPr>
          <w:noProof/>
          <w:sz w:val="22"/>
          <w:szCs w:val="22"/>
          <w:lang w:eastAsia="en-US"/>
        </w:rPr>
        <w:pict>
          <v:rect id="_x0000_s1026" style="position:absolute;margin-left:0;margin-top:0;width:467.7pt;height:13.8pt;rotation:-360;z-index:251659264;mso-width-percent:1000;mso-position-horizontal:left;mso-position-horizontal-relative:margin;mso-position-vertical:top;mso-position-vertical-relative:margin;mso-width-percent:1000;mso-width-relative:margin;mso-height-relative:margin" o:allowincell="f" filled="f" fillcolor="#4f81bd" stroked="f">
            <v:imagedata embosscolor="shadow add(51)"/>
            <v:shadow type="emboss" color="lineOrFill darken(153)" color2="shadow add(102)" offset="1pt,1pt"/>
            <v:textbox style="mso-next-textbox:#_x0000_s1026;mso-fit-shape-to-text:t" inset="0,0,18pt,0">
              <w:txbxContent>
                <w:p w:rsidR="009A1CAA" w:rsidRPr="00214D10" w:rsidRDefault="009A1CAA" w:rsidP="009A1CAA">
                  <w:pPr>
                    <w:rPr>
                      <w:szCs w:val="28"/>
                    </w:rPr>
                  </w:pPr>
                </w:p>
              </w:txbxContent>
            </v:textbox>
            <w10:wrap type="square" anchorx="margin" anchory="margin"/>
          </v:rect>
        </w:pict>
      </w:r>
    </w:p>
    <w:p w:rsidR="00397930" w:rsidRDefault="00397930"/>
    <w:sectPr w:rsidR="00397930" w:rsidSect="001F6D08">
      <w:footerReference w:type="default" r:id="rId8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7FE2" w:rsidRDefault="00247FE2" w:rsidP="00006C2E">
      <w:r>
        <w:separator/>
      </w:r>
    </w:p>
  </w:endnote>
  <w:endnote w:type="continuationSeparator" w:id="0">
    <w:p w:rsidR="00247FE2" w:rsidRDefault="00247FE2" w:rsidP="00006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C2E" w:rsidRDefault="00006C2E">
    <w:pPr>
      <w:pStyle w:val="a5"/>
    </w:pPr>
    <w:r>
      <w:rPr>
        <w:noProof/>
        <w:lang w:eastAsia="ru-RU"/>
      </w:rPr>
      <w:drawing>
        <wp:anchor distT="0" distB="0" distL="114300" distR="1080135" simplePos="0" relativeHeight="251658240" behindDoc="0" locked="0" layoutInCell="1" allowOverlap="1">
          <wp:simplePos x="0" y="0"/>
          <wp:positionH relativeFrom="column">
            <wp:posOffset>-744220</wp:posOffset>
          </wp:positionH>
          <wp:positionV relativeFrom="paragraph">
            <wp:posOffset>79375</wp:posOffset>
          </wp:positionV>
          <wp:extent cx="2604770" cy="775970"/>
          <wp:effectExtent l="0" t="0" r="5080" b="0"/>
          <wp:wrapTight wrapText="bothSides">
            <wp:wrapPolygon edited="0">
              <wp:start x="2054" y="1591"/>
              <wp:lineTo x="948" y="4242"/>
              <wp:lineTo x="158" y="7424"/>
              <wp:lineTo x="158" y="12196"/>
              <wp:lineTo x="1106" y="18560"/>
              <wp:lineTo x="2054" y="19620"/>
              <wp:lineTo x="4265" y="19620"/>
              <wp:lineTo x="4423" y="19620"/>
              <wp:lineTo x="14849" y="18560"/>
              <wp:lineTo x="21642" y="15378"/>
              <wp:lineTo x="21642" y="5303"/>
              <wp:lineTo x="20694" y="5303"/>
              <wp:lineTo x="4265" y="1591"/>
              <wp:lineTo x="2054" y="1591"/>
            </wp:wrapPolygon>
          </wp:wrapTight>
          <wp:docPr id="1" name="Изображение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-для-колонтитула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4770" cy="775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  <w:p w:rsidR="00006C2E" w:rsidRPr="009A1CAA" w:rsidRDefault="00006C2E" w:rsidP="00006C2E">
    <w:pPr>
      <w:pStyle w:val="a5"/>
      <w:jc w:val="right"/>
      <w:rPr>
        <w:rFonts w:ascii="Times New Roman" w:hAnsi="Times New Roman" w:cs="Times New Roman"/>
        <w:color w:val="4F6094"/>
        <w:sz w:val="28"/>
        <w:szCs w:val="28"/>
      </w:rPr>
    </w:pPr>
    <w:r w:rsidRPr="009A1CAA">
      <w:rPr>
        <w:rFonts w:ascii="Times New Roman" w:hAnsi="Times New Roman" w:cs="Times New Roman"/>
        <w:color w:val="7030A0"/>
        <w:sz w:val="28"/>
        <w:szCs w:val="28"/>
      </w:rPr>
      <w:t>8 (495) 208-35-53</w:t>
    </w:r>
    <w:r w:rsidRPr="009A1CAA">
      <w:rPr>
        <w:rFonts w:ascii="Times New Roman" w:hAnsi="Times New Roman" w:cs="Times New Roman"/>
        <w:color w:val="000000" w:themeColor="text1"/>
        <w:sz w:val="28"/>
        <w:szCs w:val="28"/>
      </w:rPr>
      <w:br/>
    </w:r>
    <w:r w:rsidRPr="009A1CAA">
      <w:rPr>
        <w:rFonts w:ascii="Times New Roman" w:hAnsi="Times New Roman" w:cs="Times New Roman"/>
        <w:b/>
        <w:color w:val="4F6094"/>
        <w:sz w:val="28"/>
        <w:szCs w:val="28"/>
      </w:rPr>
      <w:t>www.megapolislex.ru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7FE2" w:rsidRDefault="00247FE2" w:rsidP="00006C2E">
      <w:r>
        <w:separator/>
      </w:r>
    </w:p>
  </w:footnote>
  <w:footnote w:type="continuationSeparator" w:id="0">
    <w:p w:rsidR="00247FE2" w:rsidRDefault="00247FE2" w:rsidP="00006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DF4D52"/>
    <w:multiLevelType w:val="multilevel"/>
    <w:tmpl w:val="3D0C7642"/>
    <w:lvl w:ilvl="0">
      <w:start w:val="1"/>
      <w:numFmt w:val="decimal"/>
      <w:pStyle w:val="1"/>
      <w:lvlText w:val="%1"/>
      <w:lvlJc w:val="left"/>
      <w:pPr>
        <w:tabs>
          <w:tab w:val="num" w:pos="708"/>
        </w:tabs>
        <w:ind w:left="708" w:hanging="708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upperLetter"/>
      <w:pStyle w:val="4"/>
      <w:lvlText w:val="(%4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4">
      <w:start w:val="1"/>
      <w:numFmt w:val="lowerRoman"/>
      <w:pStyle w:val="5"/>
      <w:lvlText w:val="(%5)"/>
      <w:lvlJc w:val="left"/>
      <w:pPr>
        <w:tabs>
          <w:tab w:val="num" w:pos="2126"/>
        </w:tabs>
        <w:ind w:left="2126" w:hanging="708"/>
      </w:pPr>
      <w:rPr>
        <w:rFonts w:hint="default"/>
      </w:rPr>
    </w:lvl>
    <w:lvl w:ilvl="5">
      <w:start w:val="1"/>
      <w:numFmt w:val="decimal"/>
      <w:lvlText w:val="(%6)"/>
      <w:lvlJc w:val="left"/>
      <w:pPr>
        <w:tabs>
          <w:tab w:val="num" w:pos="3544"/>
        </w:tabs>
        <w:ind w:left="3544" w:hanging="709"/>
      </w:pPr>
      <w:rPr>
        <w:rFonts w:hint="default"/>
      </w:rPr>
    </w:lvl>
    <w:lvl w:ilvl="6">
      <w:start w:val="1"/>
      <w:numFmt w:val="upperLetter"/>
      <w:lvlText w:val="(%7)"/>
      <w:lvlJc w:val="left"/>
      <w:pPr>
        <w:tabs>
          <w:tab w:val="num" w:pos="4253"/>
        </w:tabs>
        <w:ind w:left="4253" w:hanging="709"/>
      </w:pPr>
      <w:rPr>
        <w:rFonts w:hint="default"/>
      </w:rPr>
    </w:lvl>
    <w:lvl w:ilvl="7">
      <w:start w:val="1"/>
      <w:numFmt w:val="decimal"/>
      <w:lvlText w:val="(%8)"/>
      <w:lvlJc w:val="left"/>
      <w:pPr>
        <w:tabs>
          <w:tab w:val="num" w:pos="4961"/>
        </w:tabs>
        <w:ind w:left="4961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5681"/>
        </w:tabs>
        <w:ind w:left="5670" w:hanging="709"/>
      </w:pPr>
      <w:rPr>
        <w:rFonts w:hint="default"/>
      </w:rPr>
    </w:lvl>
  </w:abstractNum>
  <w:abstractNum w:abstractNumId="1" w15:restartNumberingAfterBreak="0">
    <w:nsid w:val="639633D1"/>
    <w:multiLevelType w:val="hybridMultilevel"/>
    <w:tmpl w:val="071290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C2E"/>
    <w:rsid w:val="00006C2E"/>
    <w:rsid w:val="00011A76"/>
    <w:rsid w:val="0001428E"/>
    <w:rsid w:val="001C3D2A"/>
    <w:rsid w:val="001F6D08"/>
    <w:rsid w:val="00247FE2"/>
    <w:rsid w:val="00397930"/>
    <w:rsid w:val="0082644B"/>
    <w:rsid w:val="008919E2"/>
    <w:rsid w:val="009A1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D9E27D"/>
  <w15:docId w15:val="{B15D5791-00D0-4F9F-8FEB-593BD3B5A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01428E"/>
  </w:style>
  <w:style w:type="paragraph" w:styleId="1">
    <w:name w:val="heading 1"/>
    <w:basedOn w:val="a"/>
    <w:next w:val="a"/>
    <w:link w:val="10"/>
    <w:qFormat/>
    <w:rsid w:val="009A1CAA"/>
    <w:pPr>
      <w:keepNext/>
      <w:keepLines/>
      <w:numPr>
        <w:numId w:val="2"/>
      </w:numPr>
      <w:spacing w:after="280" w:line="280" w:lineRule="atLeast"/>
      <w:outlineLvl w:val="0"/>
    </w:pPr>
    <w:rPr>
      <w:rFonts w:ascii="Arial" w:eastAsia="Times New Roman" w:hAnsi="Arial" w:cs="Times New Roman"/>
      <w:bCs/>
      <w:sz w:val="20"/>
      <w:szCs w:val="28"/>
      <w:lang w:val="en-US"/>
    </w:rPr>
  </w:style>
  <w:style w:type="paragraph" w:styleId="2">
    <w:name w:val="heading 2"/>
    <w:basedOn w:val="a"/>
    <w:next w:val="a"/>
    <w:link w:val="20"/>
    <w:qFormat/>
    <w:rsid w:val="009A1CAA"/>
    <w:pPr>
      <w:keepNext/>
      <w:keepLines/>
      <w:numPr>
        <w:ilvl w:val="1"/>
        <w:numId w:val="2"/>
      </w:numPr>
      <w:spacing w:after="280" w:line="280" w:lineRule="atLeast"/>
      <w:outlineLvl w:val="1"/>
    </w:pPr>
    <w:rPr>
      <w:rFonts w:ascii="Arial" w:eastAsia="Times New Roman" w:hAnsi="Arial" w:cs="Times New Roman"/>
      <w:bCs/>
      <w:sz w:val="20"/>
      <w:szCs w:val="26"/>
    </w:rPr>
  </w:style>
  <w:style w:type="paragraph" w:styleId="3">
    <w:name w:val="heading 3"/>
    <w:basedOn w:val="a"/>
    <w:next w:val="a"/>
    <w:link w:val="30"/>
    <w:qFormat/>
    <w:rsid w:val="009A1CAA"/>
    <w:pPr>
      <w:keepNext/>
      <w:keepLines/>
      <w:numPr>
        <w:ilvl w:val="2"/>
        <w:numId w:val="2"/>
      </w:numPr>
      <w:tabs>
        <w:tab w:val="clear" w:pos="709"/>
      </w:tabs>
      <w:spacing w:after="280" w:line="280" w:lineRule="atLeast"/>
      <w:outlineLvl w:val="2"/>
    </w:pPr>
    <w:rPr>
      <w:rFonts w:ascii="Arial" w:eastAsia="Times New Roman" w:hAnsi="Arial" w:cs="Times New Roman"/>
      <w:bCs/>
      <w:sz w:val="20"/>
    </w:rPr>
  </w:style>
  <w:style w:type="paragraph" w:styleId="4">
    <w:name w:val="heading 4"/>
    <w:basedOn w:val="a"/>
    <w:next w:val="a"/>
    <w:link w:val="40"/>
    <w:qFormat/>
    <w:rsid w:val="009A1CAA"/>
    <w:pPr>
      <w:keepNext/>
      <w:keepLines/>
      <w:numPr>
        <w:ilvl w:val="3"/>
        <w:numId w:val="2"/>
      </w:numPr>
      <w:tabs>
        <w:tab w:val="clear" w:pos="1418"/>
      </w:tabs>
      <w:spacing w:after="280" w:line="280" w:lineRule="atLeast"/>
      <w:outlineLvl w:val="3"/>
    </w:pPr>
    <w:rPr>
      <w:rFonts w:ascii="Arial" w:eastAsia="Times New Roman" w:hAnsi="Arial" w:cs="Times New Roman"/>
      <w:bCs/>
      <w:iCs/>
      <w:sz w:val="20"/>
    </w:rPr>
  </w:style>
  <w:style w:type="paragraph" w:styleId="5">
    <w:name w:val="heading 5"/>
    <w:basedOn w:val="a"/>
    <w:next w:val="a"/>
    <w:link w:val="50"/>
    <w:qFormat/>
    <w:rsid w:val="009A1CAA"/>
    <w:pPr>
      <w:keepNext/>
      <w:keepLines/>
      <w:numPr>
        <w:ilvl w:val="4"/>
        <w:numId w:val="2"/>
      </w:numPr>
      <w:tabs>
        <w:tab w:val="clear" w:pos="2126"/>
      </w:tabs>
      <w:spacing w:after="280" w:line="280" w:lineRule="atLeast"/>
      <w:outlineLvl w:val="4"/>
    </w:pPr>
    <w:rPr>
      <w:rFonts w:ascii="Arial" w:eastAsia="Times New Roman" w:hAnsi="Arial" w:cs="Times New Roman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6C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06C2E"/>
  </w:style>
  <w:style w:type="paragraph" w:styleId="a5">
    <w:name w:val="footer"/>
    <w:basedOn w:val="a"/>
    <w:link w:val="a6"/>
    <w:uiPriority w:val="99"/>
    <w:unhideWhenUsed/>
    <w:rsid w:val="00006C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06C2E"/>
  </w:style>
  <w:style w:type="character" w:customStyle="1" w:styleId="10">
    <w:name w:val="Заголовок 1 Знак"/>
    <w:basedOn w:val="a0"/>
    <w:link w:val="1"/>
    <w:rsid w:val="009A1CAA"/>
    <w:rPr>
      <w:rFonts w:ascii="Arial" w:eastAsia="Times New Roman" w:hAnsi="Arial" w:cs="Times New Roman"/>
      <w:bCs/>
      <w:sz w:val="20"/>
      <w:szCs w:val="28"/>
      <w:lang w:val="en-US"/>
    </w:rPr>
  </w:style>
  <w:style w:type="character" w:customStyle="1" w:styleId="20">
    <w:name w:val="Заголовок 2 Знак"/>
    <w:basedOn w:val="a0"/>
    <w:link w:val="2"/>
    <w:rsid w:val="009A1CAA"/>
    <w:rPr>
      <w:rFonts w:ascii="Arial" w:eastAsia="Times New Roman" w:hAnsi="Arial" w:cs="Times New Roman"/>
      <w:bCs/>
      <w:sz w:val="20"/>
      <w:szCs w:val="26"/>
    </w:rPr>
  </w:style>
  <w:style w:type="character" w:customStyle="1" w:styleId="30">
    <w:name w:val="Заголовок 3 Знак"/>
    <w:basedOn w:val="a0"/>
    <w:link w:val="3"/>
    <w:rsid w:val="009A1CAA"/>
    <w:rPr>
      <w:rFonts w:ascii="Arial" w:eastAsia="Times New Roman" w:hAnsi="Arial" w:cs="Times New Roman"/>
      <w:bCs/>
      <w:sz w:val="20"/>
    </w:rPr>
  </w:style>
  <w:style w:type="character" w:customStyle="1" w:styleId="40">
    <w:name w:val="Заголовок 4 Знак"/>
    <w:basedOn w:val="a0"/>
    <w:link w:val="4"/>
    <w:rsid w:val="009A1CAA"/>
    <w:rPr>
      <w:rFonts w:ascii="Arial" w:eastAsia="Times New Roman" w:hAnsi="Arial" w:cs="Times New Roman"/>
      <w:bCs/>
      <w:iCs/>
      <w:sz w:val="20"/>
    </w:rPr>
  </w:style>
  <w:style w:type="character" w:customStyle="1" w:styleId="50">
    <w:name w:val="Заголовок 5 Знак"/>
    <w:basedOn w:val="a0"/>
    <w:link w:val="5"/>
    <w:rsid w:val="009A1CAA"/>
    <w:rPr>
      <w:rFonts w:ascii="Arial" w:eastAsia="Times New Roman" w:hAnsi="Arial" w:cs="Times New Roman"/>
      <w:sz w:val="20"/>
    </w:rPr>
  </w:style>
  <w:style w:type="paragraph" w:styleId="a7">
    <w:name w:val="List Paragraph"/>
    <w:basedOn w:val="a"/>
    <w:uiPriority w:val="34"/>
    <w:qFormat/>
    <w:rsid w:val="009A1CAA"/>
    <w:pPr>
      <w:ind w:left="720"/>
      <w:contextualSpacing/>
    </w:pPr>
    <w:rPr>
      <w:rFonts w:ascii="Times New Roman" w:eastAsia="Times New Roman" w:hAnsi="Times New Roman" w:cs="Times New Roman"/>
      <w:lang w:eastAsia="ru-RU"/>
    </w:rPr>
  </w:style>
  <w:style w:type="paragraph" w:customStyle="1" w:styleId="ConsPlusNonformat">
    <w:name w:val="ConsPlusNonformat"/>
    <w:uiPriority w:val="99"/>
    <w:rsid w:val="009A1CA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9A1C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nfo@megapolisl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Василий Коньшин</cp:lastModifiedBy>
  <cp:revision>2</cp:revision>
  <dcterms:created xsi:type="dcterms:W3CDTF">2017-05-07T14:17:00Z</dcterms:created>
  <dcterms:modified xsi:type="dcterms:W3CDTF">2017-05-07T14:17:00Z</dcterms:modified>
</cp:coreProperties>
</file>